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91"/>
        <w:bidiVisual/>
        <w:tblW w:w="10500" w:type="dxa"/>
        <w:tblLayout w:type="fixed"/>
        <w:tblLook w:val="01E0" w:firstRow="1" w:lastRow="1" w:firstColumn="1" w:lastColumn="1" w:noHBand="0" w:noVBand="0"/>
      </w:tblPr>
      <w:tblGrid>
        <w:gridCol w:w="940"/>
        <w:gridCol w:w="2034"/>
        <w:gridCol w:w="1256"/>
        <w:gridCol w:w="1759"/>
        <w:gridCol w:w="3009"/>
        <w:gridCol w:w="1502"/>
      </w:tblGrid>
      <w:tr w:rsidR="005F2AA9" w:rsidRPr="00EA14C6" w:rsidTr="00345467">
        <w:trPr>
          <w:trHeight w:val="600"/>
          <w:tblHeader/>
        </w:trPr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31849B" w:themeFill="accent5" w:themeFillShade="BF"/>
            <w:noWrap/>
            <w:vAlign w:val="center"/>
            <w:hideMark/>
          </w:tcPr>
          <w:p w:rsidR="005F2AA9" w:rsidRPr="00345467" w:rsidRDefault="005F2AA9" w:rsidP="00DA1B65">
            <w:pPr>
              <w:bidi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345467"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من 9/7/2017 إلى </w:t>
            </w:r>
            <w:r w:rsidR="008B44BA"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32"/>
                <w:szCs w:val="32"/>
                <w:rtl/>
              </w:rPr>
              <w:t>31</w:t>
            </w:r>
            <w:r w:rsidRPr="00345467"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32"/>
                <w:szCs w:val="32"/>
                <w:rtl/>
              </w:rPr>
              <w:t>/8/2017</w:t>
            </w:r>
          </w:p>
          <w:p w:rsidR="005F2AA9" w:rsidRPr="00086095" w:rsidRDefault="006256CF" w:rsidP="00086095">
            <w:pPr>
              <w:bidi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FFFF" w:themeColor="background1"/>
                <w:sz w:val="40"/>
                <w:szCs w:val="40"/>
                <w:rtl/>
                <w:lang w:bidi="ar-EG"/>
              </w:rPr>
              <w:t xml:space="preserve">برنامج </w:t>
            </w:r>
            <w:r w:rsidR="005F2AA9" w:rsidRPr="0034546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40"/>
                <w:szCs w:val="40"/>
                <w:rtl/>
              </w:rPr>
              <w:t>مدرسة القبة السماوية لعلوم الفضاء</w:t>
            </w:r>
          </w:p>
        </w:tc>
      </w:tr>
      <w:tr w:rsidR="005F2AA9" w:rsidRPr="00EA14C6" w:rsidTr="0037127E">
        <w:trPr>
          <w:trHeight w:val="1490"/>
          <w:tblHeader/>
        </w:trPr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127E" w:rsidRPr="0037127E" w:rsidRDefault="005F2AA9" w:rsidP="0037127E">
            <w:pPr>
              <w:bidi/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30"/>
                <w:szCs w:val="30"/>
                <w:rtl/>
              </w:rPr>
            </w:pPr>
            <w:r w:rsidRPr="005F2AA9">
              <w:rPr>
                <w:rFonts w:ascii="Palatino Linotype" w:eastAsia="Times New Roman" w:hAnsi="Palatino Linotype" w:cs="Times New Roman" w:hint="cs"/>
                <w:sz w:val="30"/>
                <w:szCs w:val="30"/>
                <w:rtl/>
              </w:rPr>
              <w:t>يهدف برنامج مدرسة القبة السماوية لعلوم الفضاء إلى اجتذاب جميع المُهتمين بعلوم الفضاء والفلك من غير المُتخصصين من الأعمار المُختلفة</w:t>
            </w:r>
            <w:r w:rsidR="00DA1B65">
              <w:rPr>
                <w:rFonts w:ascii="Palatino Linotype" w:eastAsia="Times New Roman" w:hAnsi="Palatino Linotype" w:cs="Times New Roman" w:hint="cs"/>
                <w:sz w:val="30"/>
                <w:szCs w:val="30"/>
                <w:rtl/>
              </w:rPr>
              <w:t>؛</w:t>
            </w:r>
            <w:r w:rsidRPr="005F2AA9">
              <w:rPr>
                <w:rFonts w:ascii="Palatino Linotype" w:eastAsia="Times New Roman" w:hAnsi="Palatino Linotype" w:cs="Times New Roman" w:hint="cs"/>
                <w:sz w:val="30"/>
                <w:szCs w:val="30"/>
                <w:rtl/>
              </w:rPr>
              <w:t xml:space="preserve"> لتكون أولى الخطوات على طريق مجال علوم الفضاء</w:t>
            </w:r>
            <w:r w:rsidR="00DA1B65">
              <w:rPr>
                <w:rFonts w:ascii="Palatino Linotype" w:eastAsia="Times New Roman" w:hAnsi="Palatino Linotype" w:cs="Times New Roman" w:hint="cs"/>
                <w:sz w:val="30"/>
                <w:szCs w:val="30"/>
                <w:rtl/>
              </w:rPr>
              <w:t>؛ حيث إن البرنامج يتكون من ثلاث</w:t>
            </w:r>
            <w:r w:rsidRPr="005F2AA9">
              <w:rPr>
                <w:rFonts w:ascii="Palatino Linotype" w:eastAsia="Times New Roman" w:hAnsi="Palatino Linotype" w:cs="Times New Roman" w:hint="cs"/>
                <w:sz w:val="30"/>
                <w:szCs w:val="30"/>
                <w:rtl/>
              </w:rPr>
              <w:t xml:space="preserve"> مراحل مُختلفة</w:t>
            </w:r>
            <w:r w:rsidR="00DA1B65">
              <w:rPr>
                <w:rFonts w:ascii="Palatino Linotype" w:eastAsia="Times New Roman" w:hAnsi="Palatino Linotype" w:cs="Times New Roman" w:hint="cs"/>
                <w:sz w:val="30"/>
                <w:szCs w:val="30"/>
                <w:rtl/>
              </w:rPr>
              <w:t>،</w:t>
            </w:r>
            <w:r w:rsidRPr="005F2AA9">
              <w:rPr>
                <w:rFonts w:ascii="Palatino Linotype" w:eastAsia="Times New Roman" w:hAnsi="Palatino Linotype" w:cs="Times New Roman" w:hint="cs"/>
                <w:sz w:val="30"/>
                <w:szCs w:val="30"/>
                <w:rtl/>
              </w:rPr>
              <w:t xml:space="preserve"> وهي: مرحلة الأساسيات العلمية لعلوم الفضاء والفلك</w:t>
            </w:r>
            <w:r w:rsidR="00DA1B65">
              <w:rPr>
                <w:rFonts w:ascii="Palatino Linotype" w:eastAsia="Times New Roman" w:hAnsi="Palatino Linotype" w:cs="Times New Roman" w:hint="cs"/>
                <w:sz w:val="30"/>
                <w:szCs w:val="30"/>
                <w:rtl/>
              </w:rPr>
              <w:t>،</w:t>
            </w:r>
            <w:r w:rsidRPr="005F2AA9">
              <w:rPr>
                <w:rFonts w:ascii="Palatino Linotype" w:eastAsia="Times New Roman" w:hAnsi="Palatino Linotype" w:cs="Times New Roman" w:hint="cs"/>
                <w:sz w:val="30"/>
                <w:szCs w:val="30"/>
                <w:rtl/>
              </w:rPr>
              <w:t xml:space="preserve"> والمرحلة المتقدمة</w:t>
            </w:r>
            <w:r w:rsidR="00DA1B65">
              <w:rPr>
                <w:rFonts w:ascii="Palatino Linotype" w:eastAsia="Times New Roman" w:hAnsi="Palatino Linotype" w:cs="Times New Roman" w:hint="cs"/>
                <w:sz w:val="30"/>
                <w:szCs w:val="30"/>
                <w:rtl/>
              </w:rPr>
              <w:t>، وأخ</w:t>
            </w:r>
            <w:r w:rsidR="006256CF">
              <w:rPr>
                <w:rFonts w:ascii="Palatino Linotype" w:eastAsia="Times New Roman" w:hAnsi="Palatino Linotype" w:cs="Times New Roman" w:hint="cs"/>
                <w:sz w:val="30"/>
                <w:szCs w:val="30"/>
                <w:rtl/>
              </w:rPr>
              <w:t>ي</w:t>
            </w:r>
            <w:r w:rsidR="00DA1B65">
              <w:rPr>
                <w:rFonts w:ascii="Palatino Linotype" w:eastAsia="Times New Roman" w:hAnsi="Palatino Linotype" w:cs="Times New Roman" w:hint="cs"/>
                <w:sz w:val="30"/>
                <w:szCs w:val="30"/>
                <w:rtl/>
              </w:rPr>
              <w:t>رًا</w:t>
            </w:r>
            <w:r w:rsidRPr="005F2AA9">
              <w:rPr>
                <w:rFonts w:ascii="Palatino Linotype" w:eastAsia="Times New Roman" w:hAnsi="Palatino Linotype" w:cs="Times New Roman" w:hint="cs"/>
                <w:sz w:val="30"/>
                <w:szCs w:val="30"/>
                <w:rtl/>
              </w:rPr>
              <w:t xml:space="preserve"> مرحلة المشروع التطبيقي</w:t>
            </w:r>
            <w:r w:rsidR="00DA1B65">
              <w:rPr>
                <w:rFonts w:ascii="Palatino Linotype" w:eastAsia="Times New Roman" w:hAnsi="Palatino Linotype" w:cs="Times New Roman" w:hint="cs"/>
                <w:sz w:val="30"/>
                <w:szCs w:val="30"/>
                <w:rtl/>
              </w:rPr>
              <w:t xml:space="preserve">، </w:t>
            </w:r>
            <w:r w:rsidRPr="005F2AA9">
              <w:rPr>
                <w:rFonts w:ascii="Palatino Linotype" w:eastAsia="Times New Roman" w:hAnsi="Palatino Linotype" w:cs="Times New Roman" w:hint="cs"/>
                <w:sz w:val="30"/>
                <w:szCs w:val="30"/>
                <w:rtl/>
              </w:rPr>
              <w:t>الذي سيكون عن طريق نموذج محاكاة لتنفيذ بعض الحلول العلمية وتطبيقها على مشاريع واقعية</w:t>
            </w:r>
            <w:r w:rsidR="00DA1B65">
              <w:rPr>
                <w:rFonts w:ascii="Palatino Linotype" w:eastAsia="Times New Roman" w:hAnsi="Palatino Linotype" w:cs="Times New Roman" w:hint="cs"/>
                <w:sz w:val="30"/>
                <w:szCs w:val="30"/>
                <w:rtl/>
              </w:rPr>
              <w:t>،</w:t>
            </w:r>
            <w:r w:rsidRPr="005F2AA9">
              <w:rPr>
                <w:rFonts w:ascii="Palatino Linotype" w:eastAsia="Times New Roman" w:hAnsi="Palatino Linotype" w:cs="Times New Roman" w:hint="cs"/>
                <w:sz w:val="30"/>
                <w:szCs w:val="30"/>
                <w:rtl/>
              </w:rPr>
              <w:t xml:space="preserve"> تم طرحها عن طريق وكالة الفضاء الأمريكية </w:t>
            </w:r>
            <w:r w:rsidR="00DA1B65">
              <w:rPr>
                <w:rFonts w:ascii="Palatino Linotype" w:eastAsia="Times New Roman" w:hAnsi="Palatino Linotype" w:cs="Times New Roman"/>
                <w:sz w:val="30"/>
                <w:szCs w:val="30"/>
              </w:rPr>
              <w:t>.</w:t>
            </w:r>
            <w:r w:rsidRPr="005F2AA9">
              <w:rPr>
                <w:rFonts w:ascii="Palatino Linotype" w:eastAsia="Times New Roman" w:hAnsi="Palatino Linotype" w:cs="Times New Roman"/>
                <w:sz w:val="30"/>
                <w:szCs w:val="30"/>
              </w:rPr>
              <w:t>NASA</w:t>
            </w:r>
            <w:r w:rsidRPr="005F2AA9">
              <w:rPr>
                <w:rFonts w:ascii="Palatino Linotype" w:eastAsia="Times New Roman" w:hAnsi="Palatino Linotype" w:cs="Times New Roman" w:hint="cs"/>
                <w:sz w:val="30"/>
                <w:szCs w:val="30"/>
                <w:rtl/>
              </w:rPr>
              <w:t xml:space="preserve"> ويقوم بشرح كل مرحلة مجموعة من المتخصصين والمهتمين بعلوم الفضاء</w:t>
            </w:r>
            <w:r w:rsidR="00DA1B65">
              <w:rPr>
                <w:rFonts w:ascii="Palatino Linotype" w:eastAsia="Times New Roman" w:hAnsi="Palatino Linotype" w:cs="Times New Roman" w:hint="cs"/>
                <w:sz w:val="30"/>
                <w:szCs w:val="30"/>
                <w:rtl/>
              </w:rPr>
              <w:t>،</w:t>
            </w:r>
            <w:r w:rsidRPr="005F2AA9">
              <w:rPr>
                <w:rFonts w:ascii="Palatino Linotype" w:eastAsia="Times New Roman" w:hAnsi="Palatino Linotype" w:cs="Times New Roman" w:hint="cs"/>
                <w:sz w:val="30"/>
                <w:szCs w:val="30"/>
                <w:rtl/>
              </w:rPr>
              <w:t xml:space="preserve"> بالإضافة إلى أعضاء هيئة التدريس من أسات</w:t>
            </w:r>
            <w:r w:rsidR="00345467">
              <w:rPr>
                <w:rFonts w:ascii="Palatino Linotype" w:eastAsia="Times New Roman" w:hAnsi="Palatino Linotype" w:cs="Times New Roman" w:hint="cs"/>
                <w:sz w:val="30"/>
                <w:szCs w:val="30"/>
                <w:rtl/>
              </w:rPr>
              <w:t>ذة قسم الفلك بكلية العلوم</w:t>
            </w:r>
            <w:r w:rsidRPr="005F2AA9">
              <w:rPr>
                <w:rFonts w:ascii="Palatino Linotype" w:eastAsia="Times New Roman" w:hAnsi="Palatino Linotype" w:cs="Times New Roman" w:hint="cs"/>
                <w:sz w:val="30"/>
                <w:szCs w:val="30"/>
                <w:rtl/>
              </w:rPr>
              <w:t>.</w:t>
            </w:r>
          </w:p>
        </w:tc>
      </w:tr>
      <w:tr w:rsidR="0037127E" w:rsidRPr="00EA14C6" w:rsidTr="00E85778">
        <w:trPr>
          <w:trHeight w:val="1490"/>
          <w:tblHeader/>
        </w:trPr>
        <w:tc>
          <w:tcPr>
            <w:tcW w:w="10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127E" w:rsidRPr="0037127E" w:rsidRDefault="0037127E" w:rsidP="0037127E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</w:pPr>
            <w:r w:rsidRPr="0037127E">
              <w:rPr>
                <w:rFonts w:ascii="Palatino Linotype" w:eastAsia="Times New Roman" w:hAnsi="Palatino Linotype" w:cs="Times New Roman"/>
                <w:b/>
                <w:bCs/>
                <w:sz w:val="40"/>
                <w:szCs w:val="40"/>
                <w:highlight w:val="yellow"/>
                <w:rtl/>
              </w:rPr>
              <w:t>سيتم عمل مقابلة شخصية لجميع المتقدمين للبرنامج</w:t>
            </w:r>
            <w:r w:rsidR="009F2CFD">
              <w:rPr>
                <w:rFonts w:ascii="Palatino Linotype" w:eastAsia="Times New Roman" w:hAnsi="Palatino Linotype" w:cs="Times New Roman" w:hint="cs"/>
                <w:b/>
                <w:bCs/>
                <w:sz w:val="40"/>
                <w:szCs w:val="40"/>
                <w:highlight w:val="yellow"/>
                <w:rtl/>
                <w:lang w:bidi="ar-EG"/>
              </w:rPr>
              <w:t>،</w:t>
            </w:r>
            <w:r w:rsidR="009F2CFD">
              <w:rPr>
                <w:rFonts w:ascii="Palatino Linotype" w:eastAsia="Times New Roman" w:hAnsi="Palatino Linotype" w:cs="Times New Roman"/>
                <w:b/>
                <w:bCs/>
                <w:sz w:val="40"/>
                <w:szCs w:val="40"/>
                <w:highlight w:val="yellow"/>
                <w:rtl/>
              </w:rPr>
              <w:t xml:space="preserve"> وذلك بعد مل</w:t>
            </w:r>
            <w:r w:rsidR="009F2CFD">
              <w:rPr>
                <w:rFonts w:ascii="Palatino Linotype" w:eastAsia="Times New Roman" w:hAnsi="Palatino Linotype" w:cs="Times New Roman" w:hint="cs"/>
                <w:b/>
                <w:bCs/>
                <w:sz w:val="40"/>
                <w:szCs w:val="40"/>
                <w:highlight w:val="yellow"/>
                <w:rtl/>
              </w:rPr>
              <w:t>ء</w:t>
            </w:r>
            <w:r w:rsidRPr="0037127E">
              <w:rPr>
                <w:rFonts w:ascii="Palatino Linotype" w:eastAsia="Times New Roman" w:hAnsi="Palatino Linotype" w:cs="Times New Roman"/>
                <w:b/>
                <w:bCs/>
                <w:sz w:val="40"/>
                <w:szCs w:val="40"/>
                <w:highlight w:val="yellow"/>
                <w:rtl/>
              </w:rPr>
              <w:t xml:space="preserve"> استمارة التقديم على الموقع الرسمي لمركز القبة السماوية العلمي</w:t>
            </w:r>
            <w:r w:rsidR="009F2CFD">
              <w:rPr>
                <w:rFonts w:ascii="Palatino Linotype" w:eastAsia="Times New Roman" w:hAnsi="Palatino Linotype" w:cs="Times New Roman" w:hint="cs"/>
                <w:b/>
                <w:bCs/>
                <w:sz w:val="40"/>
                <w:szCs w:val="40"/>
                <w:rtl/>
              </w:rPr>
              <w:t>.</w:t>
            </w:r>
            <w:bookmarkStart w:id="0" w:name="_GoBack"/>
            <w:bookmarkEnd w:id="0"/>
          </w:p>
        </w:tc>
      </w:tr>
      <w:tr w:rsidR="00EA14C6" w:rsidRPr="00EA14C6" w:rsidTr="005F2AA9">
        <w:trPr>
          <w:trHeight w:val="750"/>
          <w:tblHeader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A14C6" w:rsidRPr="00DA1B65" w:rsidRDefault="00DA1B65" w:rsidP="000372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  <w:lang w:bidi="ar-EG"/>
              </w:rPr>
            </w:pPr>
            <w:r w:rsidRPr="00DA1B65">
              <w:rPr>
                <w:rFonts w:ascii="Times New Roman" w:eastAsia="Times New Roman" w:hAnsi="Times New Roman" w:cs="Times New Roman" w:hint="cs"/>
                <w:b/>
                <w:bCs/>
                <w:sz w:val="38"/>
                <w:szCs w:val="38"/>
                <w:rtl/>
                <w:lang w:bidi="ar-EG"/>
              </w:rPr>
              <w:t>م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14C6" w:rsidRPr="00086095" w:rsidRDefault="00EA14C6" w:rsidP="000860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  <w:r w:rsidRPr="00086095">
              <w:rPr>
                <w:rFonts w:ascii="Times New Roman" w:eastAsia="Times New Roman" w:hAnsi="Times New Roman" w:cs="Times New Roman" w:hint="cs"/>
                <w:b/>
                <w:bCs/>
                <w:sz w:val="38"/>
                <w:szCs w:val="38"/>
                <w:rtl/>
                <w:lang w:bidi="ar-EG"/>
              </w:rPr>
              <w:t>التاريخ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14C6" w:rsidRPr="00086095" w:rsidRDefault="00EA14C6" w:rsidP="000860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  <w:r w:rsidRPr="00086095">
              <w:rPr>
                <w:rFonts w:ascii="Times New Roman" w:eastAsia="Times New Roman" w:hAnsi="Times New Roman" w:cs="Times New Roman" w:hint="cs"/>
                <w:b/>
                <w:bCs/>
                <w:sz w:val="38"/>
                <w:szCs w:val="38"/>
                <w:rtl/>
              </w:rPr>
              <w:t>اليوم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14C6" w:rsidRPr="00086095" w:rsidRDefault="00EA14C6" w:rsidP="00DA1B6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  <w:r w:rsidRPr="00086095"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  <w:rtl/>
              </w:rPr>
              <w:t>ال</w:t>
            </w:r>
            <w:r w:rsidR="00DA1B65">
              <w:rPr>
                <w:rFonts w:ascii="Times New Roman" w:eastAsia="Times New Roman" w:hAnsi="Times New Roman" w:cs="Times New Roman" w:hint="cs"/>
                <w:b/>
                <w:bCs/>
                <w:sz w:val="38"/>
                <w:szCs w:val="38"/>
                <w:rtl/>
              </w:rPr>
              <w:t>موعد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14C6" w:rsidRPr="00086095" w:rsidRDefault="00EA14C6" w:rsidP="000860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  <w:r w:rsidRPr="00086095"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  <w:rtl/>
              </w:rPr>
              <w:t>المكان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14C6" w:rsidRPr="00086095" w:rsidRDefault="00DA1B65" w:rsidP="000860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8"/>
                <w:szCs w:val="38"/>
                <w:rtl/>
              </w:rPr>
              <w:t>الفترة الزمنية</w:t>
            </w:r>
          </w:p>
        </w:tc>
      </w:tr>
      <w:tr w:rsidR="00EA14C6" w:rsidRPr="00EA14C6" w:rsidTr="00EC532A">
        <w:trPr>
          <w:trHeight w:val="96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4C6" w:rsidRPr="00086095" w:rsidRDefault="00142DBD" w:rsidP="00142D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Calibri" w:eastAsia="Times New Roman" w:hAnsi="Calibri" w:cs="Times New Roman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6944ED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9</w:t>
            </w:r>
            <w:r w:rsidR="00EA14C6"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/</w:t>
            </w:r>
            <w:r w:rsidR="00DA1B6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٧</w:t>
            </w:r>
            <w:r w:rsidR="00EA14C6"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/</w:t>
            </w: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EA14C6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ال</w:t>
            </w:r>
            <w:r w:rsidR="00142DBD"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أ</w:t>
            </w: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حد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086095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11.00 ص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EA14C6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قاعة </w:t>
            </w: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المحاضرا</w:t>
            </w:r>
            <w:r w:rsidRPr="00086095">
              <w:rPr>
                <w:rFonts w:ascii="Palatino Linotype" w:eastAsia="Times New Roman" w:hAnsi="Palatino Linotype" w:cs="Times New Roman" w:hint="eastAsia"/>
                <w:b/>
                <w:bCs/>
                <w:sz w:val="30"/>
                <w:szCs w:val="30"/>
                <w:rtl/>
              </w:rPr>
              <w:t>ت</w:t>
            </w: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086095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4 ساعات</w:t>
            </w:r>
          </w:p>
        </w:tc>
      </w:tr>
      <w:tr w:rsidR="00EA14C6" w:rsidRPr="00EA14C6" w:rsidTr="00EC532A">
        <w:trPr>
          <w:trHeight w:val="96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4C6" w:rsidRPr="00086095" w:rsidRDefault="00142DBD" w:rsidP="00142D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Calibri" w:eastAsia="Times New Roman" w:hAnsi="Calibri" w:cs="Times New Roman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6944ED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11/</w:t>
            </w:r>
            <w:r w:rsidR="00DA1B6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٧</w:t>
            </w:r>
            <w:r w:rsidR="00EA14C6"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/</w:t>
            </w: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EA14C6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الثلاثاء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086095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11.00 ص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EA14C6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قاعة </w:t>
            </w: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المحاضرا</w:t>
            </w:r>
            <w:r w:rsidRPr="00086095">
              <w:rPr>
                <w:rFonts w:ascii="Palatino Linotype" w:eastAsia="Times New Roman" w:hAnsi="Palatino Linotype" w:cs="Times New Roman" w:hint="eastAsia"/>
                <w:b/>
                <w:bCs/>
                <w:sz w:val="30"/>
                <w:szCs w:val="30"/>
                <w:rtl/>
              </w:rPr>
              <w:t>ت</w:t>
            </w: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086095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4 ساعات</w:t>
            </w:r>
          </w:p>
        </w:tc>
      </w:tr>
      <w:tr w:rsidR="00EA14C6" w:rsidRPr="00EA14C6" w:rsidTr="00EC532A">
        <w:trPr>
          <w:trHeight w:val="96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4C6" w:rsidRPr="00086095" w:rsidRDefault="00142DBD" w:rsidP="00142D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Calibri" w:eastAsia="Times New Roman" w:hAnsi="Calibri" w:cs="Times New Roman"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6944ED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13</w:t>
            </w:r>
            <w:r w:rsidR="00EA14C6"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/</w:t>
            </w:r>
            <w:r w:rsidR="00DA1B6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٧</w:t>
            </w:r>
            <w:r w:rsidR="00EA14C6"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/</w:t>
            </w: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EA14C6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الخميس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086095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11.00 ص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EA14C6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قاعة </w:t>
            </w: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المحاضرا</w:t>
            </w:r>
            <w:r w:rsidRPr="00086095">
              <w:rPr>
                <w:rFonts w:ascii="Palatino Linotype" w:eastAsia="Times New Roman" w:hAnsi="Palatino Linotype" w:cs="Times New Roman" w:hint="eastAsia"/>
                <w:b/>
                <w:bCs/>
                <w:sz w:val="30"/>
                <w:szCs w:val="30"/>
                <w:rtl/>
              </w:rPr>
              <w:t>ت</w:t>
            </w: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086095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4 ساعات</w:t>
            </w:r>
          </w:p>
        </w:tc>
      </w:tr>
      <w:tr w:rsidR="00EA14C6" w:rsidRPr="00EA14C6" w:rsidTr="00EC532A">
        <w:trPr>
          <w:trHeight w:val="96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4C6" w:rsidRPr="00086095" w:rsidRDefault="00142DBD" w:rsidP="00142D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Calibri" w:eastAsia="Times New Roman" w:hAnsi="Calibri" w:cs="Times New Roman"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6944ED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16</w:t>
            </w:r>
            <w:r w:rsidR="00EA14C6"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/</w:t>
            </w:r>
            <w:r w:rsidR="00DA1B6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٧</w:t>
            </w:r>
            <w:r w:rsidR="00EA14C6"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/</w:t>
            </w: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EA14C6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ال</w:t>
            </w:r>
            <w:r w:rsidR="00142DBD"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أ</w:t>
            </w: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حد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086095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11.00 ص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EA14C6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قاعة </w:t>
            </w: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المحاضرا</w:t>
            </w:r>
            <w:r w:rsidRPr="00086095">
              <w:rPr>
                <w:rFonts w:ascii="Palatino Linotype" w:eastAsia="Times New Roman" w:hAnsi="Palatino Linotype" w:cs="Times New Roman" w:hint="eastAsia"/>
                <w:b/>
                <w:bCs/>
                <w:sz w:val="30"/>
                <w:szCs w:val="30"/>
                <w:rtl/>
              </w:rPr>
              <w:t>ت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086095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4 ساعات</w:t>
            </w:r>
          </w:p>
        </w:tc>
      </w:tr>
      <w:tr w:rsidR="00EA14C6" w:rsidRPr="00EA14C6" w:rsidTr="00EC532A">
        <w:trPr>
          <w:trHeight w:val="96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4C6" w:rsidRPr="00086095" w:rsidRDefault="00142DBD" w:rsidP="00142D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Calibri" w:eastAsia="Times New Roman" w:hAnsi="Calibri" w:cs="Times New Roman"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6944ED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18</w:t>
            </w:r>
            <w:r w:rsidR="00EA14C6"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/</w:t>
            </w:r>
            <w:r w:rsidR="00DA1B6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٧</w:t>
            </w:r>
            <w:r w:rsidR="00EA14C6"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/</w:t>
            </w: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EA14C6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الثلاثاء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086095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11.00 ص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EA14C6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قاعة </w:t>
            </w: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المحاضرا</w:t>
            </w:r>
            <w:r w:rsidRPr="00086095">
              <w:rPr>
                <w:rFonts w:ascii="Palatino Linotype" w:eastAsia="Times New Roman" w:hAnsi="Palatino Linotype" w:cs="Times New Roman" w:hint="eastAsia"/>
                <w:b/>
                <w:bCs/>
                <w:sz w:val="30"/>
                <w:szCs w:val="30"/>
                <w:rtl/>
              </w:rPr>
              <w:t>ت</w:t>
            </w: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086095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4 ساعات</w:t>
            </w:r>
          </w:p>
        </w:tc>
      </w:tr>
      <w:tr w:rsidR="00EA14C6" w:rsidRPr="00EA14C6" w:rsidTr="00EC532A">
        <w:trPr>
          <w:trHeight w:val="96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4C6" w:rsidRPr="00086095" w:rsidRDefault="00142DBD" w:rsidP="00142D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Calibri" w:eastAsia="Times New Roman" w:hAnsi="Calibri" w:cs="Times New Roman"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6944ED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20</w:t>
            </w:r>
            <w:r w:rsidR="00EA14C6"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/</w:t>
            </w:r>
            <w:r w:rsidR="00DA1B6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٧</w:t>
            </w:r>
            <w:r w:rsidR="00EA14C6"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/</w:t>
            </w: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EA14C6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الخميس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086095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11.00 ص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EA14C6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قاعة </w:t>
            </w: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المحاضرا</w:t>
            </w:r>
            <w:r w:rsidRPr="00086095">
              <w:rPr>
                <w:rFonts w:ascii="Palatino Linotype" w:eastAsia="Times New Roman" w:hAnsi="Palatino Linotype" w:cs="Times New Roman" w:hint="eastAsia"/>
                <w:b/>
                <w:bCs/>
                <w:sz w:val="30"/>
                <w:szCs w:val="30"/>
                <w:rtl/>
              </w:rPr>
              <w:t>ت</w:t>
            </w: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086095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4 ساعات</w:t>
            </w:r>
          </w:p>
        </w:tc>
      </w:tr>
      <w:tr w:rsidR="00EA14C6" w:rsidRPr="00EA14C6" w:rsidTr="00EC532A">
        <w:trPr>
          <w:trHeight w:val="96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4C6" w:rsidRPr="00086095" w:rsidRDefault="00142DBD" w:rsidP="00142D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Calibri" w:eastAsia="Times New Roman" w:hAnsi="Calibri" w:cs="Times New Roman"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6944ED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25</w:t>
            </w:r>
            <w:r w:rsidR="00EA14C6"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/</w:t>
            </w:r>
            <w:r w:rsidR="00DA1B6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٧</w:t>
            </w:r>
            <w:r w:rsidR="00EA14C6"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/</w:t>
            </w: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EA14C6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الثلاثاء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086095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11.00 ص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EA14C6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قاعة </w:t>
            </w: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المحاضرا</w:t>
            </w:r>
            <w:r w:rsidRPr="00086095">
              <w:rPr>
                <w:rFonts w:ascii="Palatino Linotype" w:eastAsia="Times New Roman" w:hAnsi="Palatino Linotype" w:cs="Times New Roman" w:hint="eastAsia"/>
                <w:b/>
                <w:bCs/>
                <w:sz w:val="30"/>
                <w:szCs w:val="30"/>
                <w:rtl/>
              </w:rPr>
              <w:t>ت</w:t>
            </w: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086095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4 ساعات</w:t>
            </w:r>
          </w:p>
        </w:tc>
      </w:tr>
      <w:tr w:rsidR="00EA14C6" w:rsidRPr="00EA14C6" w:rsidTr="00EC532A">
        <w:trPr>
          <w:trHeight w:val="96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4C6" w:rsidRPr="00086095" w:rsidRDefault="00142DBD" w:rsidP="00142D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Calibri" w:eastAsia="Times New Roman" w:hAnsi="Calibri" w:cs="Times New Roman"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6944ED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27</w:t>
            </w:r>
            <w:r w:rsidR="00EA14C6"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/</w:t>
            </w:r>
            <w:r w:rsidR="00DA1B6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٧</w:t>
            </w:r>
            <w:r w:rsidR="00EA14C6"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/</w:t>
            </w: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EA14C6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الخميس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086095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11.00 ص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EA14C6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قاعة </w:t>
            </w: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المحاضرا</w:t>
            </w:r>
            <w:r w:rsidRPr="00086095">
              <w:rPr>
                <w:rFonts w:ascii="Palatino Linotype" w:eastAsia="Times New Roman" w:hAnsi="Palatino Linotype" w:cs="Times New Roman" w:hint="eastAsia"/>
                <w:b/>
                <w:bCs/>
                <w:sz w:val="30"/>
                <w:szCs w:val="30"/>
                <w:rtl/>
              </w:rPr>
              <w:t>ت</w:t>
            </w: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086095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4 ساعات</w:t>
            </w:r>
          </w:p>
        </w:tc>
      </w:tr>
      <w:tr w:rsidR="0037127E" w:rsidRPr="00EA14C6" w:rsidTr="00070846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:rsidR="0037127E" w:rsidRPr="00DA1B65" w:rsidRDefault="0037127E" w:rsidP="003712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  <w:lang w:bidi="ar-EG"/>
              </w:rPr>
            </w:pPr>
            <w:r w:rsidRPr="00DA1B65">
              <w:rPr>
                <w:rFonts w:ascii="Times New Roman" w:eastAsia="Times New Roman" w:hAnsi="Times New Roman" w:cs="Times New Roman" w:hint="cs"/>
                <w:b/>
                <w:bCs/>
                <w:sz w:val="38"/>
                <w:szCs w:val="38"/>
                <w:rtl/>
                <w:lang w:bidi="ar-EG"/>
              </w:rPr>
              <w:lastRenderedPageBreak/>
              <w:t>م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127E" w:rsidRPr="00086095" w:rsidRDefault="0037127E" w:rsidP="003712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  <w:r w:rsidRPr="00086095">
              <w:rPr>
                <w:rFonts w:ascii="Times New Roman" w:eastAsia="Times New Roman" w:hAnsi="Times New Roman" w:cs="Times New Roman" w:hint="cs"/>
                <w:b/>
                <w:bCs/>
                <w:sz w:val="38"/>
                <w:szCs w:val="38"/>
                <w:rtl/>
                <w:lang w:bidi="ar-EG"/>
              </w:rPr>
              <w:t>التاريخ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127E" w:rsidRPr="00086095" w:rsidRDefault="0037127E" w:rsidP="003712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  <w:r w:rsidRPr="00086095">
              <w:rPr>
                <w:rFonts w:ascii="Times New Roman" w:eastAsia="Times New Roman" w:hAnsi="Times New Roman" w:cs="Times New Roman" w:hint="cs"/>
                <w:b/>
                <w:bCs/>
                <w:sz w:val="38"/>
                <w:szCs w:val="38"/>
                <w:rtl/>
              </w:rPr>
              <w:t>اليوم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127E" w:rsidRPr="00086095" w:rsidRDefault="0037127E" w:rsidP="003712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  <w:r w:rsidRPr="00086095"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  <w:rtl/>
              </w:rPr>
              <w:t>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8"/>
                <w:szCs w:val="38"/>
                <w:rtl/>
              </w:rPr>
              <w:t>موعد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127E" w:rsidRPr="00086095" w:rsidRDefault="0037127E" w:rsidP="003712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  <w:r w:rsidRPr="00086095"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  <w:rtl/>
              </w:rPr>
              <w:t>المكان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127E" w:rsidRPr="00086095" w:rsidRDefault="0037127E" w:rsidP="0037127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8"/>
                <w:szCs w:val="38"/>
                <w:rtl/>
              </w:rPr>
              <w:t>الفترة الزمنية</w:t>
            </w:r>
          </w:p>
        </w:tc>
      </w:tr>
      <w:tr w:rsidR="00EA14C6" w:rsidRPr="00EA14C6" w:rsidTr="00EC532A">
        <w:trPr>
          <w:trHeight w:val="96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4C6" w:rsidRPr="00086095" w:rsidRDefault="00142DBD" w:rsidP="00142D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Calibri" w:eastAsia="Times New Roman" w:hAnsi="Calibri" w:cs="Times New Roman" w:hint="cs"/>
                <w:b/>
                <w:bCs/>
                <w:sz w:val="30"/>
                <w:szCs w:val="30"/>
                <w:rtl/>
              </w:rPr>
              <w:t>9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6944ED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30</w:t>
            </w:r>
            <w:r w:rsidR="00EA14C6"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/</w:t>
            </w:r>
            <w:r w:rsidR="00DA1B6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٧</w:t>
            </w:r>
            <w:r w:rsidR="00EA14C6"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/</w:t>
            </w: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EA14C6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ال</w:t>
            </w:r>
            <w:r w:rsidR="00142DBD"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أ</w:t>
            </w: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حد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086095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11.00 ص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EA14C6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قاعة </w:t>
            </w: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المحاضرا</w:t>
            </w:r>
            <w:r w:rsidRPr="00086095">
              <w:rPr>
                <w:rFonts w:ascii="Palatino Linotype" w:eastAsia="Times New Roman" w:hAnsi="Palatino Linotype" w:cs="Times New Roman" w:hint="eastAsia"/>
                <w:b/>
                <w:bCs/>
                <w:sz w:val="30"/>
                <w:szCs w:val="30"/>
                <w:rtl/>
              </w:rPr>
              <w:t>ت</w:t>
            </w: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086095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4 ساعات</w:t>
            </w:r>
          </w:p>
        </w:tc>
      </w:tr>
      <w:tr w:rsidR="00EA14C6" w:rsidRPr="00EA14C6" w:rsidTr="00EC532A">
        <w:trPr>
          <w:trHeight w:val="96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4C6" w:rsidRPr="00086095" w:rsidRDefault="00142DBD" w:rsidP="00142D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Calibri" w:eastAsia="Times New Roman" w:hAnsi="Calibri" w:cs="Times New Roman" w:hint="cs"/>
                <w:b/>
                <w:bCs/>
                <w:sz w:val="30"/>
                <w:szCs w:val="30"/>
                <w:rtl/>
              </w:rPr>
              <w:t>10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6944ED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1</w:t>
            </w:r>
            <w:r w:rsidR="00EA14C6"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/</w:t>
            </w:r>
            <w:r w:rsidR="00DA1B6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٨</w:t>
            </w:r>
            <w:r w:rsidR="00EA14C6"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/</w:t>
            </w: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EA14C6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الثلاثاء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086095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11.00 ص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EA14C6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قاعة </w:t>
            </w: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المحاضرا</w:t>
            </w:r>
            <w:r w:rsidRPr="00086095">
              <w:rPr>
                <w:rFonts w:ascii="Palatino Linotype" w:eastAsia="Times New Roman" w:hAnsi="Palatino Linotype" w:cs="Times New Roman" w:hint="eastAsia"/>
                <w:b/>
                <w:bCs/>
                <w:sz w:val="30"/>
                <w:szCs w:val="30"/>
                <w:rtl/>
              </w:rPr>
              <w:t>ت</w:t>
            </w: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086095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4 ساعات</w:t>
            </w:r>
          </w:p>
        </w:tc>
      </w:tr>
      <w:tr w:rsidR="00EA14C6" w:rsidRPr="00EA14C6" w:rsidTr="00EC532A">
        <w:trPr>
          <w:trHeight w:val="96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7280" w:rsidRPr="00086095" w:rsidRDefault="00142DBD" w:rsidP="00037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Calibri" w:eastAsia="Times New Roman" w:hAnsi="Calibri" w:cs="Times New Roman" w:hint="cs"/>
                <w:b/>
                <w:bCs/>
                <w:sz w:val="30"/>
                <w:szCs w:val="30"/>
                <w:rtl/>
              </w:rPr>
              <w:t>11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7280" w:rsidRPr="00086095" w:rsidRDefault="006944ED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3</w:t>
            </w:r>
            <w:r w:rsidR="00EA14C6"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/</w:t>
            </w:r>
            <w:r w:rsidR="00DA1B6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٨</w:t>
            </w:r>
            <w:r w:rsidR="00EA14C6"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/</w:t>
            </w: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EA14C6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الخميس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086095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11.00 ص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EA14C6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قاعة </w:t>
            </w: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المحاضرا</w:t>
            </w:r>
            <w:r w:rsidRPr="00086095">
              <w:rPr>
                <w:rFonts w:ascii="Palatino Linotype" w:eastAsia="Times New Roman" w:hAnsi="Palatino Linotype" w:cs="Times New Roman" w:hint="eastAsia"/>
                <w:b/>
                <w:bCs/>
                <w:sz w:val="30"/>
                <w:szCs w:val="30"/>
                <w:rtl/>
              </w:rPr>
              <w:t>ت</w:t>
            </w: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086095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4 ساعات</w:t>
            </w:r>
          </w:p>
        </w:tc>
      </w:tr>
      <w:tr w:rsidR="00EA14C6" w:rsidRPr="00EA14C6" w:rsidTr="00EC532A">
        <w:trPr>
          <w:trHeight w:val="96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4C6" w:rsidRPr="00086095" w:rsidRDefault="00142DBD" w:rsidP="00142D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12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6944ED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6</w:t>
            </w:r>
            <w:r w:rsidR="00EA14C6"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/</w:t>
            </w:r>
            <w:r w:rsidR="00DA1B6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٨</w:t>
            </w:r>
            <w:r w:rsidR="00EA14C6"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/</w:t>
            </w: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EA14C6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ال</w:t>
            </w:r>
            <w:r w:rsidR="00142DBD"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أ</w:t>
            </w: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حد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086095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11.00 ص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EA14C6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قاعة </w:t>
            </w: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المحاضرا</w:t>
            </w:r>
            <w:r w:rsidRPr="00086095">
              <w:rPr>
                <w:rFonts w:ascii="Palatino Linotype" w:eastAsia="Times New Roman" w:hAnsi="Palatino Linotype" w:cs="Times New Roman" w:hint="eastAsia"/>
                <w:b/>
                <w:bCs/>
                <w:sz w:val="30"/>
                <w:szCs w:val="30"/>
                <w:rtl/>
              </w:rPr>
              <w:t>ت</w:t>
            </w: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086095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4 ساعات</w:t>
            </w:r>
          </w:p>
        </w:tc>
      </w:tr>
      <w:tr w:rsidR="00EA14C6" w:rsidRPr="00EA14C6" w:rsidTr="00EC532A">
        <w:trPr>
          <w:trHeight w:val="96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4C6" w:rsidRPr="00086095" w:rsidRDefault="00142DBD" w:rsidP="00142D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13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6944ED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8</w:t>
            </w:r>
            <w:r w:rsidR="00EA14C6"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/</w:t>
            </w:r>
            <w:r w:rsidR="00DA1B6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٨</w:t>
            </w:r>
            <w:r w:rsidR="00EA14C6"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/</w:t>
            </w: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EA14C6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الثلاثاء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086095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11.00 ص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EA14C6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قاعة </w:t>
            </w: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المحاضرا</w:t>
            </w:r>
            <w:r w:rsidRPr="00086095">
              <w:rPr>
                <w:rFonts w:ascii="Palatino Linotype" w:eastAsia="Times New Roman" w:hAnsi="Palatino Linotype" w:cs="Times New Roman" w:hint="eastAsia"/>
                <w:b/>
                <w:bCs/>
                <w:sz w:val="30"/>
                <w:szCs w:val="30"/>
                <w:rtl/>
              </w:rPr>
              <w:t>ت</w:t>
            </w: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086095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4 ساعات</w:t>
            </w:r>
          </w:p>
        </w:tc>
      </w:tr>
      <w:tr w:rsidR="00EA14C6" w:rsidRPr="00EA14C6" w:rsidTr="00EC532A">
        <w:trPr>
          <w:trHeight w:val="96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4C6" w:rsidRPr="00086095" w:rsidRDefault="00142DBD" w:rsidP="00142D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14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6944ED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10</w:t>
            </w:r>
            <w:r w:rsidR="00EA14C6"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/</w:t>
            </w:r>
            <w:r w:rsidR="00DA1B6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٨</w:t>
            </w:r>
            <w:r w:rsidR="00EA14C6"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/</w:t>
            </w: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EA14C6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الخميس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086095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11.00 ص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EA14C6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قاعة </w:t>
            </w: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المحاضرا</w:t>
            </w:r>
            <w:r w:rsidRPr="00086095">
              <w:rPr>
                <w:rFonts w:ascii="Palatino Linotype" w:eastAsia="Times New Roman" w:hAnsi="Palatino Linotype" w:cs="Times New Roman" w:hint="eastAsia"/>
                <w:b/>
                <w:bCs/>
                <w:sz w:val="30"/>
                <w:szCs w:val="30"/>
                <w:rtl/>
              </w:rPr>
              <w:t>ت</w:t>
            </w: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086095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4 ساعات</w:t>
            </w:r>
          </w:p>
        </w:tc>
      </w:tr>
      <w:tr w:rsidR="00EA14C6" w:rsidRPr="00EA14C6" w:rsidTr="00EC532A">
        <w:trPr>
          <w:trHeight w:val="96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4C6" w:rsidRPr="00086095" w:rsidRDefault="00142DBD" w:rsidP="00142D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15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6944ED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13</w:t>
            </w:r>
            <w:r w:rsidR="00EA14C6"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/</w:t>
            </w:r>
            <w:r w:rsidR="00DA1B6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٨</w:t>
            </w:r>
            <w:r w:rsidR="00EA14C6"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/</w:t>
            </w: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EA14C6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ال</w:t>
            </w:r>
            <w:r w:rsidR="00142DBD"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أ</w:t>
            </w: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حد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086095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11.00 ص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EA14C6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قاعة </w:t>
            </w: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المحاضرا</w:t>
            </w:r>
            <w:r w:rsidRPr="00086095">
              <w:rPr>
                <w:rFonts w:ascii="Palatino Linotype" w:eastAsia="Times New Roman" w:hAnsi="Palatino Linotype" w:cs="Times New Roman" w:hint="eastAsia"/>
                <w:b/>
                <w:bCs/>
                <w:sz w:val="30"/>
                <w:szCs w:val="30"/>
                <w:rtl/>
              </w:rPr>
              <w:t>ت</w:t>
            </w: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086095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4 ساعات</w:t>
            </w:r>
          </w:p>
        </w:tc>
      </w:tr>
      <w:tr w:rsidR="00EA14C6" w:rsidRPr="00EA14C6" w:rsidTr="00EC532A">
        <w:trPr>
          <w:trHeight w:val="96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4C6" w:rsidRPr="00086095" w:rsidRDefault="00142DBD" w:rsidP="00142D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16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6944ED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15</w:t>
            </w:r>
            <w:r w:rsidR="00EA14C6"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/</w:t>
            </w:r>
            <w:r w:rsidR="00DA1B6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٨</w:t>
            </w:r>
            <w:r w:rsidR="00EA14C6"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/</w:t>
            </w: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EA14C6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الثلاثاء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086095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11.00 ص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086095" w:rsidP="00DA1B6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قاعة </w:t>
            </w:r>
            <w:r w:rsidR="00DA1B65"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 ال</w:t>
            </w:r>
            <w:r w:rsidR="00DA1B65"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أ</w:t>
            </w:r>
            <w:r w:rsidR="00DA1B65"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غراض </w:t>
            </w:r>
            <w:r w:rsidR="00DA1B6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ال</w:t>
            </w: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متعددة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086095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4 ساعات</w:t>
            </w:r>
          </w:p>
        </w:tc>
      </w:tr>
      <w:tr w:rsidR="00EA14C6" w:rsidRPr="00EA14C6" w:rsidTr="00EC532A">
        <w:trPr>
          <w:trHeight w:val="96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4C6" w:rsidRPr="00086095" w:rsidRDefault="00142DBD" w:rsidP="00142D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17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EA14C6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١٧/</w:t>
            </w:r>
            <w:r w:rsidR="00DA1B6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٨</w:t>
            </w: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/</w:t>
            </w:r>
            <w:r w:rsidR="006944ED"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EA14C6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الخميس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086095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11.00 ص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EA14C6" w:rsidP="00DA1B6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قاعة </w:t>
            </w:r>
            <w:r w:rsidR="00DA1B65"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 ال</w:t>
            </w:r>
            <w:r w:rsidR="00DA1B65"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أ</w:t>
            </w:r>
            <w:r w:rsidR="00DA1B65"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غراض </w:t>
            </w:r>
            <w:r w:rsidR="00DA1B6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ال</w:t>
            </w: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متعددة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086095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4 ساعات</w:t>
            </w:r>
          </w:p>
        </w:tc>
      </w:tr>
      <w:tr w:rsidR="00EA14C6" w:rsidRPr="00EA14C6" w:rsidTr="00EC532A">
        <w:trPr>
          <w:trHeight w:val="96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4C6" w:rsidRPr="00086095" w:rsidRDefault="00142DBD" w:rsidP="00142D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18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EA14C6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٢٠/</w:t>
            </w:r>
            <w:r w:rsidR="00DA1B6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٨</w:t>
            </w: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/٢٠</w:t>
            </w:r>
            <w:r w:rsidR="006944ED"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17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EA14C6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ال</w:t>
            </w:r>
            <w:r w:rsidR="00142DBD"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أ</w:t>
            </w: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حد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086095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11.00 ص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EA14C6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قاعة </w:t>
            </w: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المحاضرا</w:t>
            </w:r>
            <w:r w:rsidRPr="00086095">
              <w:rPr>
                <w:rFonts w:ascii="Palatino Linotype" w:eastAsia="Times New Roman" w:hAnsi="Palatino Linotype" w:cs="Times New Roman" w:hint="eastAsia"/>
                <w:b/>
                <w:bCs/>
                <w:sz w:val="30"/>
                <w:szCs w:val="30"/>
                <w:rtl/>
              </w:rPr>
              <w:t>ت</w:t>
            </w: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086095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4 ساعات</w:t>
            </w:r>
          </w:p>
        </w:tc>
      </w:tr>
      <w:tr w:rsidR="00EA14C6" w:rsidRPr="00EA14C6" w:rsidTr="00EC532A">
        <w:trPr>
          <w:trHeight w:val="96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4C6" w:rsidRPr="00086095" w:rsidRDefault="00142DBD" w:rsidP="00142D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19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6944ED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22</w:t>
            </w:r>
            <w:r w:rsidR="00EA14C6"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/</w:t>
            </w:r>
            <w:r w:rsidR="00DA1B6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٨</w:t>
            </w:r>
            <w:r w:rsidR="00EA14C6"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/</w:t>
            </w: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EA14C6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الثلاثاء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086095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11.00 ص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EA14C6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قاعة </w:t>
            </w: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المحاضرا</w:t>
            </w:r>
            <w:r w:rsidRPr="00086095">
              <w:rPr>
                <w:rFonts w:ascii="Palatino Linotype" w:eastAsia="Times New Roman" w:hAnsi="Palatino Linotype" w:cs="Times New Roman" w:hint="eastAsia"/>
                <w:b/>
                <w:bCs/>
                <w:sz w:val="30"/>
                <w:szCs w:val="30"/>
                <w:rtl/>
              </w:rPr>
              <w:t>ت</w:t>
            </w: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086095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4 ساعات</w:t>
            </w:r>
          </w:p>
        </w:tc>
      </w:tr>
      <w:tr w:rsidR="00EA14C6" w:rsidRPr="00EA14C6" w:rsidTr="00EC532A">
        <w:trPr>
          <w:trHeight w:val="96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4C6" w:rsidRPr="00086095" w:rsidRDefault="00142DBD" w:rsidP="00142D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20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6944ED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24</w:t>
            </w:r>
            <w:r w:rsidR="00EA14C6"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/</w:t>
            </w:r>
            <w:r w:rsidR="00DA1B6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٨</w:t>
            </w:r>
            <w:r w:rsidR="00EA14C6"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/</w:t>
            </w: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EA14C6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الخميس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086095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11.00 ص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EA14C6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قاعة </w:t>
            </w: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المحاضرا</w:t>
            </w:r>
            <w:r w:rsidRPr="00086095">
              <w:rPr>
                <w:rFonts w:ascii="Palatino Linotype" w:eastAsia="Times New Roman" w:hAnsi="Palatino Linotype" w:cs="Times New Roman" w:hint="eastAsia"/>
                <w:b/>
                <w:bCs/>
                <w:sz w:val="30"/>
                <w:szCs w:val="30"/>
                <w:rtl/>
              </w:rPr>
              <w:t>ت</w:t>
            </w: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086095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4 ساعات</w:t>
            </w:r>
          </w:p>
        </w:tc>
      </w:tr>
      <w:tr w:rsidR="00EA14C6" w:rsidRPr="00EA14C6" w:rsidTr="00EC532A">
        <w:trPr>
          <w:trHeight w:val="96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4C6" w:rsidRPr="00086095" w:rsidRDefault="00142DBD" w:rsidP="00142D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21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142DBD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27</w:t>
            </w:r>
            <w:r w:rsidR="00EA14C6"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/</w:t>
            </w:r>
            <w:r w:rsidR="00DA1B6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٨</w:t>
            </w:r>
            <w:r w:rsidR="00EA14C6"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/</w:t>
            </w: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EA14C6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ال</w:t>
            </w:r>
            <w:r w:rsidR="00142DBD"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أ</w:t>
            </w: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حد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086095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11.00 ص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EA14C6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قاعة </w:t>
            </w: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المحاضرا</w:t>
            </w:r>
            <w:r w:rsidRPr="00086095">
              <w:rPr>
                <w:rFonts w:ascii="Palatino Linotype" w:eastAsia="Times New Roman" w:hAnsi="Palatino Linotype" w:cs="Times New Roman" w:hint="eastAsia"/>
                <w:b/>
                <w:bCs/>
                <w:sz w:val="30"/>
                <w:szCs w:val="30"/>
                <w:rtl/>
              </w:rPr>
              <w:t>ت</w:t>
            </w: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086095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4 ساعات</w:t>
            </w:r>
          </w:p>
        </w:tc>
      </w:tr>
      <w:tr w:rsidR="00EA14C6" w:rsidRPr="00EA14C6" w:rsidTr="00EC532A">
        <w:trPr>
          <w:trHeight w:val="96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4C6" w:rsidRPr="00086095" w:rsidRDefault="00142DBD" w:rsidP="00142DB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22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142DBD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29</w:t>
            </w:r>
            <w:r w:rsidR="00EA14C6"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/</w:t>
            </w:r>
            <w:r w:rsidR="00DA1B6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٨</w:t>
            </w:r>
            <w:r w:rsidR="00EA14C6"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/</w:t>
            </w: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EA14C6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الثلاثاء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086095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11.00 ص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EA14C6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قاعة </w:t>
            </w: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المحاضرا</w:t>
            </w:r>
            <w:r w:rsidRPr="00086095">
              <w:rPr>
                <w:rFonts w:ascii="Palatino Linotype" w:eastAsia="Times New Roman" w:hAnsi="Palatino Linotype" w:cs="Times New Roman" w:hint="eastAsia"/>
                <w:b/>
                <w:bCs/>
                <w:sz w:val="30"/>
                <w:szCs w:val="30"/>
                <w:rtl/>
              </w:rPr>
              <w:t>ت</w:t>
            </w: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14C6" w:rsidRPr="00086095" w:rsidRDefault="00086095" w:rsidP="00086095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4 ساعات</w:t>
            </w:r>
          </w:p>
        </w:tc>
      </w:tr>
      <w:tr w:rsidR="00345467" w:rsidRPr="00EA14C6" w:rsidTr="00EC532A">
        <w:trPr>
          <w:trHeight w:val="96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5467" w:rsidRPr="00086095" w:rsidRDefault="00345467" w:rsidP="0034546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lastRenderedPageBreak/>
              <w:t>23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5467" w:rsidRPr="00086095" w:rsidRDefault="00345467" w:rsidP="00345467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31</w:t>
            </w: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/</w:t>
            </w:r>
            <w:r w:rsidR="00DA1B6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٨</w:t>
            </w: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/</w:t>
            </w: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2017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5467" w:rsidRPr="00086095" w:rsidRDefault="00345467" w:rsidP="00345467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الخميس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5467" w:rsidRPr="00086095" w:rsidRDefault="00345467" w:rsidP="00345467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11.00 ص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5467" w:rsidRPr="00086095" w:rsidRDefault="00345467" w:rsidP="00345467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قاعة </w:t>
            </w:r>
            <w:r w:rsidRPr="00086095">
              <w:rPr>
                <w:rFonts w:ascii="Palatino Linotype" w:eastAsia="Times New Roman" w:hAnsi="Palatino Linotype" w:cs="Times New Roman" w:hint="cs"/>
                <w:b/>
                <w:bCs/>
                <w:sz w:val="30"/>
                <w:szCs w:val="30"/>
                <w:rtl/>
              </w:rPr>
              <w:t>المحاضرا</w:t>
            </w:r>
            <w:r w:rsidRPr="00086095">
              <w:rPr>
                <w:rFonts w:ascii="Palatino Linotype" w:eastAsia="Times New Roman" w:hAnsi="Palatino Linotype" w:cs="Times New Roman" w:hint="eastAsia"/>
                <w:b/>
                <w:bCs/>
                <w:sz w:val="30"/>
                <w:szCs w:val="30"/>
                <w:rtl/>
              </w:rPr>
              <w:t>ت</w:t>
            </w: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5467" w:rsidRPr="00086095" w:rsidRDefault="00345467" w:rsidP="00345467">
            <w:pPr>
              <w:bidi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</w:rPr>
            </w:pPr>
            <w:r w:rsidRPr="00086095">
              <w:rPr>
                <w:rFonts w:ascii="Palatino Linotype" w:eastAsia="Times New Roman" w:hAnsi="Palatino Linotype" w:cs="Times New Roman"/>
                <w:b/>
                <w:bCs/>
                <w:sz w:val="30"/>
                <w:szCs w:val="30"/>
                <w:rtl/>
              </w:rPr>
              <w:t>4 ساعات</w:t>
            </w:r>
          </w:p>
        </w:tc>
      </w:tr>
    </w:tbl>
    <w:p w:rsidR="008C4C06" w:rsidRDefault="008C4C06" w:rsidP="00EA14C6">
      <w:pPr>
        <w:rPr>
          <w:rtl/>
        </w:rPr>
      </w:pPr>
    </w:p>
    <w:sectPr w:rsidR="008C4C06" w:rsidSect="00EC532A">
      <w:headerReference w:type="default" r:id="rId9"/>
      <w:footerReference w:type="default" r:id="rId10"/>
      <w:pgSz w:w="11907" w:h="16840" w:code="9"/>
      <w:pgMar w:top="567" w:right="1797" w:bottom="284" w:left="1797" w:header="284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AA4" w:rsidRDefault="00782AA4" w:rsidP="00037280">
      <w:pPr>
        <w:spacing w:after="0" w:line="240" w:lineRule="auto"/>
      </w:pPr>
      <w:r>
        <w:separator/>
      </w:r>
    </w:p>
  </w:endnote>
  <w:endnote w:type="continuationSeparator" w:id="0">
    <w:p w:rsidR="00782AA4" w:rsidRDefault="00782AA4" w:rsidP="0003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59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5467" w:rsidRDefault="003454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C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5467" w:rsidRDefault="00345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AA4" w:rsidRDefault="00782AA4" w:rsidP="00037280">
      <w:pPr>
        <w:spacing w:after="0" w:line="240" w:lineRule="auto"/>
      </w:pPr>
      <w:r>
        <w:separator/>
      </w:r>
    </w:p>
  </w:footnote>
  <w:footnote w:type="continuationSeparator" w:id="0">
    <w:p w:rsidR="00782AA4" w:rsidRDefault="00782AA4" w:rsidP="0003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280" w:rsidRDefault="00037280">
    <w:pPr>
      <w:pStyle w:val="Header"/>
    </w:pPr>
  </w:p>
  <w:p w:rsidR="005F2AA9" w:rsidRDefault="005F2A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F40"/>
    <w:multiLevelType w:val="hybridMultilevel"/>
    <w:tmpl w:val="4914D658"/>
    <w:lvl w:ilvl="0" w:tplc="C9B6D6FE">
      <w:numFmt w:val="bullet"/>
      <w:lvlText w:val="-"/>
      <w:lvlJc w:val="left"/>
      <w:pPr>
        <w:ind w:left="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610D6DAA"/>
    <w:multiLevelType w:val="multilevel"/>
    <w:tmpl w:val="B024078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7A527061"/>
    <w:multiLevelType w:val="multilevel"/>
    <w:tmpl w:val="01F2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C6"/>
    <w:rsid w:val="00037280"/>
    <w:rsid w:val="00086095"/>
    <w:rsid w:val="00142DBD"/>
    <w:rsid w:val="0022725F"/>
    <w:rsid w:val="00345467"/>
    <w:rsid w:val="0037127E"/>
    <w:rsid w:val="005F2AA9"/>
    <w:rsid w:val="006256CF"/>
    <w:rsid w:val="006944ED"/>
    <w:rsid w:val="00782AA4"/>
    <w:rsid w:val="00803302"/>
    <w:rsid w:val="008B44BA"/>
    <w:rsid w:val="008C4C06"/>
    <w:rsid w:val="009F2CFD"/>
    <w:rsid w:val="00DA1B65"/>
    <w:rsid w:val="00EA14C6"/>
    <w:rsid w:val="00EC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C06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8C4C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372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280"/>
  </w:style>
  <w:style w:type="paragraph" w:styleId="Footer">
    <w:name w:val="footer"/>
    <w:basedOn w:val="Normal"/>
    <w:link w:val="FooterChar"/>
    <w:uiPriority w:val="99"/>
    <w:unhideWhenUsed/>
    <w:rsid w:val="000372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C06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8C4C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372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280"/>
  </w:style>
  <w:style w:type="paragraph" w:styleId="Footer">
    <w:name w:val="footer"/>
    <w:basedOn w:val="Normal"/>
    <w:link w:val="FooterChar"/>
    <w:uiPriority w:val="99"/>
    <w:unhideWhenUsed/>
    <w:rsid w:val="000372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4069B-C416-478B-BFEC-64E99816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9</cp:revision>
  <dcterms:created xsi:type="dcterms:W3CDTF">2017-03-26T13:22:00Z</dcterms:created>
  <dcterms:modified xsi:type="dcterms:W3CDTF">2017-04-26T10:32:00Z</dcterms:modified>
</cp:coreProperties>
</file>